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0B" w:rsidRPr="009615FF" w:rsidRDefault="003A5B0B" w:rsidP="003A5B0B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9615FF">
        <w:rPr>
          <w:rFonts w:ascii="Calibri" w:hAnsi="Calibri"/>
          <w:b/>
          <w:sz w:val="36"/>
          <w:szCs w:val="36"/>
          <w:u w:val="single"/>
        </w:rPr>
        <w:t>Morris Brandon PTA Cash and Check Deposit Instructions</w:t>
      </w:r>
    </w:p>
    <w:p w:rsidR="003A5B0B" w:rsidRPr="009615FF" w:rsidRDefault="003A5B0B">
      <w:pPr>
        <w:rPr>
          <w:rFonts w:ascii="Calibri" w:hAnsi="Calibri"/>
          <w:sz w:val="28"/>
          <w:szCs w:val="28"/>
        </w:rPr>
      </w:pPr>
    </w:p>
    <w:p w:rsidR="004F652D" w:rsidRPr="009615FF" w:rsidRDefault="004F652D" w:rsidP="000E6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0E6CAA" w:rsidRPr="009615FF" w:rsidRDefault="00966095" w:rsidP="000E6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Per Georgia PTA and our </w:t>
      </w:r>
      <w:r w:rsidR="009615FF" w:rsidRPr="009615FF">
        <w:rPr>
          <w:rFonts w:ascii="Calibri" w:hAnsi="Calibri" w:cs="Arial"/>
          <w:sz w:val="28"/>
          <w:szCs w:val="28"/>
        </w:rPr>
        <w:t>PTA Auditor</w:t>
      </w:r>
      <w:r w:rsidR="009615FF" w:rsidRPr="009615FF">
        <w:rPr>
          <w:rFonts w:ascii="Calibri" w:hAnsi="Calibri" w:cs="Arial"/>
          <w:b/>
          <w:sz w:val="28"/>
          <w:szCs w:val="28"/>
        </w:rPr>
        <w:t xml:space="preserve"> </w:t>
      </w:r>
      <w:r w:rsidR="000E6CAA" w:rsidRPr="009615FF">
        <w:rPr>
          <w:rFonts w:ascii="Calibri" w:hAnsi="Calibri" w:cs="Arial"/>
          <w:b/>
          <w:sz w:val="28"/>
          <w:szCs w:val="28"/>
        </w:rPr>
        <w:t>No PTA funds should leave the school's property</w:t>
      </w:r>
      <w:r w:rsidR="001C6190" w:rsidRPr="009615FF">
        <w:rPr>
          <w:rFonts w:ascii="Calibri" w:hAnsi="Calibri" w:cs="Arial"/>
          <w:b/>
          <w:sz w:val="28"/>
          <w:szCs w:val="28"/>
        </w:rPr>
        <w:t xml:space="preserve"> for counting and processing.  Following this recommendation protects both the PTA and the parent volunteers.  </w:t>
      </w:r>
      <w:r w:rsidR="001C6190" w:rsidRPr="009615FF">
        <w:rPr>
          <w:rFonts w:ascii="Calibri" w:hAnsi="Calibri" w:cs="Arial"/>
          <w:sz w:val="28"/>
          <w:szCs w:val="28"/>
        </w:rPr>
        <w:t>For e</w:t>
      </w:r>
      <w:r w:rsidR="000E6CAA" w:rsidRPr="009615FF">
        <w:rPr>
          <w:rFonts w:ascii="Calibri" w:hAnsi="Calibri" w:cs="Arial"/>
          <w:sz w:val="28"/>
          <w:szCs w:val="28"/>
        </w:rPr>
        <w:t>xample, the Booster</w:t>
      </w:r>
      <w:r w:rsidR="00B429EC" w:rsidRPr="009615FF">
        <w:rPr>
          <w:rFonts w:ascii="Calibri" w:hAnsi="Calibri" w:cs="Arial"/>
          <w:sz w:val="28"/>
          <w:szCs w:val="28"/>
        </w:rPr>
        <w:t>-</w:t>
      </w:r>
      <w:r w:rsidR="000E6CAA" w:rsidRPr="009615FF">
        <w:rPr>
          <w:rFonts w:ascii="Calibri" w:hAnsi="Calibri" w:cs="Arial"/>
          <w:sz w:val="28"/>
          <w:szCs w:val="28"/>
        </w:rPr>
        <w:t>thon ch</w:t>
      </w:r>
      <w:r w:rsidR="00B429EC" w:rsidRPr="009615FF">
        <w:rPr>
          <w:rFonts w:ascii="Calibri" w:hAnsi="Calibri" w:cs="Arial"/>
          <w:sz w:val="28"/>
          <w:szCs w:val="28"/>
        </w:rPr>
        <w:t xml:space="preserve">airperson takes home $40,000 </w:t>
      </w:r>
      <w:r w:rsidR="000E6CAA" w:rsidRPr="009615FF">
        <w:rPr>
          <w:rFonts w:ascii="Calibri" w:hAnsi="Calibri" w:cs="Arial"/>
          <w:sz w:val="28"/>
          <w:szCs w:val="28"/>
        </w:rPr>
        <w:t>in checks and cash that were raised from the event to count.  Volunteers are normally not bonded to protect themselves from a situation if</w:t>
      </w:r>
      <w:r w:rsidR="001C6190" w:rsidRPr="009615FF">
        <w:rPr>
          <w:rFonts w:ascii="Calibri" w:hAnsi="Calibri" w:cs="Arial"/>
          <w:sz w:val="28"/>
          <w:szCs w:val="28"/>
        </w:rPr>
        <w:t xml:space="preserve"> the funds were to go missing. </w:t>
      </w:r>
    </w:p>
    <w:p w:rsidR="00B429EC" w:rsidRPr="009615FF" w:rsidRDefault="00B429EC" w:rsidP="000E6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</w:p>
    <w:p w:rsidR="00483541" w:rsidRPr="009615FF" w:rsidRDefault="00B429EC" w:rsidP="000E6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9615FF">
        <w:rPr>
          <w:rFonts w:ascii="Calibri" w:hAnsi="Calibri" w:cs="Arial"/>
          <w:sz w:val="28"/>
          <w:szCs w:val="28"/>
        </w:rPr>
        <w:t xml:space="preserve">Because </w:t>
      </w:r>
      <w:r w:rsidR="009615FF" w:rsidRPr="009615FF">
        <w:rPr>
          <w:rFonts w:ascii="Calibri" w:hAnsi="Calibri" w:cs="Arial"/>
          <w:sz w:val="28"/>
          <w:szCs w:val="28"/>
        </w:rPr>
        <w:t>we require</w:t>
      </w:r>
      <w:r w:rsidR="00105C1A" w:rsidRPr="009615FF">
        <w:rPr>
          <w:rFonts w:ascii="Calibri" w:hAnsi="Calibri" w:cs="Arial"/>
          <w:sz w:val="28"/>
          <w:szCs w:val="28"/>
        </w:rPr>
        <w:t xml:space="preserve"> </w:t>
      </w:r>
      <w:r w:rsidR="00105C1A" w:rsidRPr="009615FF">
        <w:rPr>
          <w:rFonts w:ascii="Calibri" w:hAnsi="Calibri" w:cs="Arial"/>
          <w:b/>
          <w:sz w:val="28"/>
          <w:szCs w:val="28"/>
        </w:rPr>
        <w:t xml:space="preserve">all </w:t>
      </w:r>
      <w:r w:rsidRPr="009615FF">
        <w:rPr>
          <w:rFonts w:ascii="Calibri" w:hAnsi="Calibri" w:cs="Arial"/>
          <w:b/>
          <w:sz w:val="28"/>
          <w:szCs w:val="28"/>
        </w:rPr>
        <w:t xml:space="preserve">PTA funds </w:t>
      </w:r>
      <w:r w:rsidR="00105C1A" w:rsidRPr="009615FF">
        <w:rPr>
          <w:rFonts w:ascii="Calibri" w:hAnsi="Calibri" w:cs="Arial"/>
          <w:b/>
          <w:sz w:val="28"/>
          <w:szCs w:val="28"/>
        </w:rPr>
        <w:t xml:space="preserve">to </w:t>
      </w:r>
      <w:r w:rsidRPr="009615FF">
        <w:rPr>
          <w:rFonts w:ascii="Calibri" w:hAnsi="Calibri" w:cs="Arial"/>
          <w:b/>
          <w:sz w:val="28"/>
          <w:szCs w:val="28"/>
        </w:rPr>
        <w:t>remain on campus at all times</w:t>
      </w:r>
      <w:r w:rsidR="006F5235" w:rsidRPr="009615FF">
        <w:rPr>
          <w:rFonts w:ascii="Calibri" w:hAnsi="Calibri" w:cs="Arial"/>
          <w:sz w:val="28"/>
          <w:szCs w:val="28"/>
        </w:rPr>
        <w:t xml:space="preserve">, we will be available </w:t>
      </w:r>
      <w:r w:rsidR="009615FF" w:rsidRPr="009615FF">
        <w:rPr>
          <w:rFonts w:ascii="Calibri" w:hAnsi="Calibri" w:cs="Arial"/>
          <w:sz w:val="28"/>
          <w:szCs w:val="28"/>
        </w:rPr>
        <w:t xml:space="preserve">as needed to </w:t>
      </w:r>
      <w:r w:rsidR="00483541" w:rsidRPr="009615FF">
        <w:rPr>
          <w:rFonts w:ascii="Calibri" w:hAnsi="Calibri" w:cs="Arial"/>
          <w:sz w:val="28"/>
          <w:szCs w:val="28"/>
        </w:rPr>
        <w:t>supervise in the counting of your committee’s money</w:t>
      </w:r>
      <w:r w:rsidR="00AA21F1" w:rsidRPr="009615FF">
        <w:rPr>
          <w:rFonts w:ascii="Calibri" w:hAnsi="Calibri" w:cs="Arial"/>
          <w:sz w:val="28"/>
          <w:szCs w:val="28"/>
        </w:rPr>
        <w:t xml:space="preserve"> if necessary</w:t>
      </w:r>
      <w:r w:rsidR="00483541" w:rsidRPr="009615FF">
        <w:rPr>
          <w:rFonts w:ascii="Calibri" w:hAnsi="Calibri" w:cs="Arial"/>
          <w:sz w:val="28"/>
          <w:szCs w:val="28"/>
        </w:rPr>
        <w:t xml:space="preserve"> and answer any questions you may have.  </w:t>
      </w:r>
      <w:r w:rsidR="001F33AC" w:rsidRPr="009615FF">
        <w:rPr>
          <w:rFonts w:ascii="Calibri" w:hAnsi="Calibri" w:cs="Arial"/>
          <w:sz w:val="28"/>
          <w:szCs w:val="28"/>
        </w:rPr>
        <w:t>Typically, deposits can be handled with two of your committee members and need not involve</w:t>
      </w:r>
      <w:r w:rsidR="002F1454">
        <w:rPr>
          <w:rFonts w:ascii="Calibri" w:hAnsi="Calibri" w:cs="Arial"/>
          <w:sz w:val="28"/>
          <w:szCs w:val="28"/>
        </w:rPr>
        <w:t xml:space="preserve"> a member of the treasury team.  However, i</w:t>
      </w:r>
      <w:r w:rsidR="006F5235" w:rsidRPr="009615FF">
        <w:rPr>
          <w:rFonts w:ascii="Calibri" w:hAnsi="Calibri" w:cs="Arial"/>
          <w:sz w:val="28"/>
          <w:szCs w:val="28"/>
        </w:rPr>
        <w:t xml:space="preserve">f you need assistance with a deposit, please contact </w:t>
      </w:r>
      <w:r w:rsidR="001F33AC" w:rsidRPr="009615FF">
        <w:rPr>
          <w:rFonts w:ascii="Calibri" w:hAnsi="Calibri" w:cs="Arial"/>
          <w:sz w:val="28"/>
          <w:szCs w:val="28"/>
        </w:rPr>
        <w:t xml:space="preserve">Treasurer-Elect, </w:t>
      </w:r>
      <w:r w:rsidR="009615FF" w:rsidRPr="009615FF">
        <w:rPr>
          <w:rFonts w:ascii="Calibri" w:hAnsi="Calibri" w:cs="Arial"/>
          <w:b/>
          <w:sz w:val="28"/>
          <w:szCs w:val="28"/>
        </w:rPr>
        <w:t>Laura Rawls</w:t>
      </w:r>
      <w:r w:rsidR="006F5235" w:rsidRPr="009615FF">
        <w:rPr>
          <w:rFonts w:ascii="Calibri" w:hAnsi="Calibri" w:cs="Arial"/>
          <w:b/>
          <w:sz w:val="28"/>
          <w:szCs w:val="28"/>
        </w:rPr>
        <w:t xml:space="preserve"> </w:t>
      </w:r>
      <w:r w:rsidR="001F33AC" w:rsidRPr="009615FF">
        <w:rPr>
          <w:rFonts w:ascii="Calibri" w:hAnsi="Calibri" w:cs="Arial"/>
          <w:b/>
          <w:sz w:val="28"/>
          <w:szCs w:val="28"/>
        </w:rPr>
        <w:t>(</w:t>
      </w:r>
      <w:r w:rsidR="009615FF" w:rsidRPr="009615FF">
        <w:rPr>
          <w:rFonts w:ascii="Calibri" w:hAnsi="Calibri"/>
          <w:b/>
          <w:sz w:val="28"/>
          <w:szCs w:val="28"/>
        </w:rPr>
        <w:t>lauratrawls@gmail.com</w:t>
      </w:r>
      <w:r w:rsidR="001F33AC" w:rsidRPr="009615FF">
        <w:rPr>
          <w:rFonts w:ascii="Calibri" w:hAnsi="Calibri" w:cs="Arial"/>
          <w:b/>
          <w:sz w:val="28"/>
          <w:szCs w:val="28"/>
        </w:rPr>
        <w:t xml:space="preserve"> or </w:t>
      </w:r>
      <w:r w:rsidR="009615FF" w:rsidRPr="009615FF">
        <w:rPr>
          <w:rFonts w:ascii="Calibri" w:hAnsi="Calibri" w:cs="Arial"/>
          <w:b/>
          <w:sz w:val="28"/>
          <w:szCs w:val="28"/>
        </w:rPr>
        <w:t>(404) 213-1353</w:t>
      </w:r>
      <w:r w:rsidR="001F33AC" w:rsidRPr="009615FF">
        <w:rPr>
          <w:rFonts w:ascii="Calibri" w:hAnsi="Calibri" w:cs="Arial"/>
          <w:b/>
          <w:sz w:val="28"/>
          <w:szCs w:val="28"/>
        </w:rPr>
        <w:t>)</w:t>
      </w:r>
      <w:r w:rsidR="001F33AC" w:rsidRPr="009615FF">
        <w:rPr>
          <w:rFonts w:ascii="Calibri" w:hAnsi="Calibri" w:cs="Arial"/>
          <w:sz w:val="28"/>
          <w:szCs w:val="28"/>
        </w:rPr>
        <w:t xml:space="preserve"> </w:t>
      </w:r>
      <w:r w:rsidR="006F5235" w:rsidRPr="009615FF">
        <w:rPr>
          <w:rFonts w:ascii="Calibri" w:hAnsi="Calibri" w:cs="Arial"/>
          <w:sz w:val="28"/>
          <w:szCs w:val="28"/>
        </w:rPr>
        <w:t xml:space="preserve">and arrange for a </w:t>
      </w:r>
      <w:r w:rsidR="001F33AC" w:rsidRPr="009615FF">
        <w:rPr>
          <w:rFonts w:ascii="Calibri" w:hAnsi="Calibri" w:cs="Arial"/>
          <w:sz w:val="28"/>
          <w:szCs w:val="28"/>
        </w:rPr>
        <w:t>meeting at</w:t>
      </w:r>
      <w:r w:rsidR="006F5235" w:rsidRPr="009615FF">
        <w:rPr>
          <w:rFonts w:ascii="Calibri" w:hAnsi="Calibri" w:cs="Arial"/>
          <w:sz w:val="28"/>
          <w:szCs w:val="28"/>
        </w:rPr>
        <w:t xml:space="preserve"> either the MC or PC.</w:t>
      </w:r>
    </w:p>
    <w:p w:rsidR="006F5235" w:rsidRPr="009615FF" w:rsidRDefault="006F5235" w:rsidP="000E6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B429EC" w:rsidRDefault="009615FF" w:rsidP="000E6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  <w:r w:rsidRPr="009615FF">
        <w:rPr>
          <w:rFonts w:ascii="Calibri" w:hAnsi="Calibri" w:cs="Arial"/>
          <w:b/>
          <w:sz w:val="28"/>
          <w:szCs w:val="28"/>
        </w:rPr>
        <w:t>Please follow the</w:t>
      </w:r>
      <w:r w:rsidR="00B429EC" w:rsidRPr="009615FF">
        <w:rPr>
          <w:rFonts w:ascii="Calibri" w:hAnsi="Calibri" w:cs="Arial"/>
          <w:b/>
          <w:sz w:val="28"/>
          <w:szCs w:val="28"/>
        </w:rPr>
        <w:t xml:space="preserve"> steps</w:t>
      </w:r>
      <w:r w:rsidRPr="009615FF">
        <w:rPr>
          <w:rFonts w:ascii="Calibri" w:hAnsi="Calibri" w:cs="Arial"/>
          <w:b/>
          <w:sz w:val="28"/>
          <w:szCs w:val="28"/>
        </w:rPr>
        <w:t xml:space="preserve"> below</w:t>
      </w:r>
      <w:r w:rsidR="00B429EC" w:rsidRPr="009615FF">
        <w:rPr>
          <w:rFonts w:ascii="Calibri" w:hAnsi="Calibri" w:cs="Arial"/>
          <w:b/>
          <w:sz w:val="28"/>
          <w:szCs w:val="28"/>
        </w:rPr>
        <w:t xml:space="preserve"> to </w:t>
      </w:r>
      <w:r w:rsidR="00105C1A" w:rsidRPr="009615FF">
        <w:rPr>
          <w:rFonts w:ascii="Calibri" w:hAnsi="Calibri" w:cs="Arial"/>
          <w:b/>
          <w:sz w:val="28"/>
          <w:szCs w:val="28"/>
        </w:rPr>
        <w:t xml:space="preserve">properly count and </w:t>
      </w:r>
      <w:r w:rsidR="00B429EC" w:rsidRPr="009615FF">
        <w:rPr>
          <w:rFonts w:ascii="Calibri" w:hAnsi="Calibri" w:cs="Arial"/>
          <w:b/>
          <w:sz w:val="28"/>
          <w:szCs w:val="28"/>
        </w:rPr>
        <w:t>deposit committee funds:</w:t>
      </w:r>
    </w:p>
    <w:p w:rsidR="00F2793B" w:rsidRPr="00F2793B" w:rsidRDefault="00F2793B" w:rsidP="00F2793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Get Deposit Enve</w:t>
      </w:r>
      <w:r w:rsidR="00966095">
        <w:rPr>
          <w:rFonts w:ascii="Calibri" w:hAnsi="Calibri" w:cs="Arial"/>
          <w:b/>
          <w:sz w:val="28"/>
          <w:szCs w:val="28"/>
        </w:rPr>
        <w:t>lope from Deposit Supply Drawers</w:t>
      </w:r>
      <w:r>
        <w:rPr>
          <w:rFonts w:ascii="Calibri" w:hAnsi="Calibri" w:cs="Arial"/>
          <w:b/>
          <w:sz w:val="28"/>
          <w:szCs w:val="28"/>
        </w:rPr>
        <w:t xml:space="preserve"> near safe</w:t>
      </w:r>
    </w:p>
    <w:p w:rsidR="00F2793B" w:rsidRPr="00F2793B" w:rsidRDefault="00F2793B" w:rsidP="00F2793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Get </w:t>
      </w:r>
      <w:r w:rsidRPr="00F2793B">
        <w:rPr>
          <w:rFonts w:ascii="Calibri" w:hAnsi="Calibri" w:cs="Arial"/>
          <w:b/>
          <w:sz w:val="28"/>
          <w:szCs w:val="28"/>
        </w:rPr>
        <w:t>Cash/Check Verification Form</w:t>
      </w:r>
      <w:r>
        <w:rPr>
          <w:rFonts w:ascii="Calibri" w:hAnsi="Calibri" w:cs="Arial"/>
          <w:b/>
          <w:sz w:val="28"/>
          <w:szCs w:val="28"/>
        </w:rPr>
        <w:t xml:space="preserve"> from Deposit Supply Drawers near safe</w:t>
      </w:r>
    </w:p>
    <w:p w:rsidR="00F2793B" w:rsidRDefault="00F2793B" w:rsidP="00F2793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If needed, a Coin Counter, Coin Envelopes and Coin </w:t>
      </w:r>
      <w:r w:rsidRPr="00F2793B">
        <w:rPr>
          <w:rFonts w:ascii="Calibri" w:hAnsi="Calibri" w:cs="Arial"/>
          <w:b/>
          <w:sz w:val="28"/>
          <w:szCs w:val="28"/>
        </w:rPr>
        <w:t>Wrappers</w:t>
      </w:r>
      <w:r>
        <w:rPr>
          <w:rFonts w:ascii="Calibri" w:hAnsi="Calibri" w:cs="Arial"/>
          <w:b/>
          <w:sz w:val="28"/>
          <w:szCs w:val="28"/>
        </w:rPr>
        <w:t xml:space="preserve"> are in </w:t>
      </w:r>
      <w:r w:rsidR="00966095">
        <w:rPr>
          <w:rFonts w:ascii="Calibri" w:hAnsi="Calibri" w:cs="Arial"/>
          <w:b/>
          <w:sz w:val="28"/>
          <w:szCs w:val="28"/>
        </w:rPr>
        <w:t xml:space="preserve">the </w:t>
      </w:r>
      <w:r>
        <w:rPr>
          <w:rFonts w:ascii="Calibri" w:hAnsi="Calibri" w:cs="Arial"/>
          <w:b/>
          <w:sz w:val="28"/>
          <w:szCs w:val="28"/>
        </w:rPr>
        <w:t>Deposit Supply Drawers near safe</w:t>
      </w:r>
    </w:p>
    <w:p w:rsidR="00F2793B" w:rsidRPr="00F2793B" w:rsidRDefault="00F2793B" w:rsidP="00F2793B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Follow the appropriate instructions below.</w:t>
      </w:r>
    </w:p>
    <w:p w:rsidR="00720112" w:rsidRPr="009615FF" w:rsidRDefault="00720112">
      <w:pPr>
        <w:rPr>
          <w:rFonts w:ascii="Calibri" w:hAnsi="Calibri"/>
          <w:b/>
          <w:sz w:val="28"/>
          <w:szCs w:val="28"/>
        </w:rPr>
      </w:pPr>
    </w:p>
    <w:p w:rsidR="000864B4" w:rsidRPr="009615FF" w:rsidRDefault="00105C1A">
      <w:pPr>
        <w:rPr>
          <w:rFonts w:ascii="Calibri" w:hAnsi="Calibri"/>
          <w:b/>
          <w:sz w:val="28"/>
          <w:szCs w:val="28"/>
          <w:u w:val="single"/>
        </w:rPr>
      </w:pPr>
      <w:r w:rsidRPr="009615FF">
        <w:rPr>
          <w:rFonts w:ascii="Calibri" w:hAnsi="Calibri"/>
          <w:b/>
          <w:sz w:val="28"/>
          <w:szCs w:val="28"/>
          <w:u w:val="single"/>
        </w:rPr>
        <w:t>When you have only</w:t>
      </w:r>
      <w:r w:rsidR="00961553" w:rsidRPr="009615FF">
        <w:rPr>
          <w:rFonts w:ascii="Calibri" w:hAnsi="Calibri"/>
          <w:b/>
          <w:sz w:val="28"/>
          <w:szCs w:val="28"/>
          <w:u w:val="single"/>
        </w:rPr>
        <w:t xml:space="preserve"> checks</w:t>
      </w:r>
      <w:r w:rsidR="003A5B0B" w:rsidRPr="009615FF">
        <w:rPr>
          <w:rFonts w:ascii="Calibri" w:hAnsi="Calibri"/>
          <w:b/>
          <w:sz w:val="28"/>
          <w:szCs w:val="28"/>
          <w:u w:val="single"/>
        </w:rPr>
        <w:t xml:space="preserve"> to deposit</w:t>
      </w:r>
      <w:r w:rsidR="00961553" w:rsidRPr="009615FF">
        <w:rPr>
          <w:rFonts w:ascii="Calibri" w:hAnsi="Calibri"/>
          <w:b/>
          <w:sz w:val="28"/>
          <w:szCs w:val="28"/>
          <w:u w:val="single"/>
        </w:rPr>
        <w:t>:</w:t>
      </w:r>
    </w:p>
    <w:p w:rsidR="00961553" w:rsidRPr="009615FF" w:rsidRDefault="00105C1A" w:rsidP="00720112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>Count and record your committee’s checks</w:t>
      </w:r>
      <w:r w:rsidR="00961553" w:rsidRPr="009615FF">
        <w:rPr>
          <w:rFonts w:ascii="Calibri" w:hAnsi="Calibri"/>
          <w:sz w:val="28"/>
          <w:szCs w:val="28"/>
        </w:rPr>
        <w:t xml:space="preserve"> on your own time</w:t>
      </w:r>
      <w:r w:rsidRPr="009615FF">
        <w:rPr>
          <w:rFonts w:ascii="Calibri" w:hAnsi="Calibri"/>
          <w:sz w:val="28"/>
          <w:szCs w:val="28"/>
        </w:rPr>
        <w:t>,</w:t>
      </w:r>
      <w:r w:rsidR="00961553" w:rsidRPr="009615FF">
        <w:rPr>
          <w:rFonts w:ascii="Calibri" w:hAnsi="Calibri"/>
          <w:sz w:val="28"/>
          <w:szCs w:val="28"/>
        </w:rPr>
        <w:t xml:space="preserve"> but </w:t>
      </w:r>
      <w:r w:rsidRPr="009615FF">
        <w:rPr>
          <w:rFonts w:ascii="Calibri" w:hAnsi="Calibri"/>
          <w:sz w:val="28"/>
          <w:szCs w:val="28"/>
        </w:rPr>
        <w:t xml:space="preserve">you </w:t>
      </w:r>
      <w:r w:rsidR="00961553" w:rsidRPr="009615FF">
        <w:rPr>
          <w:rFonts w:ascii="Calibri" w:hAnsi="Calibri"/>
          <w:sz w:val="28"/>
          <w:szCs w:val="28"/>
        </w:rPr>
        <w:t xml:space="preserve">MUST remain on campus </w:t>
      </w:r>
      <w:r w:rsidRPr="009615FF">
        <w:rPr>
          <w:rFonts w:ascii="Calibri" w:hAnsi="Calibri"/>
          <w:sz w:val="28"/>
          <w:szCs w:val="28"/>
        </w:rPr>
        <w:t>with the checks while counting and recording</w:t>
      </w:r>
    </w:p>
    <w:p w:rsidR="00961553" w:rsidRPr="009615FF" w:rsidRDefault="00225829" w:rsidP="009615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Keep track for your committee records </w:t>
      </w:r>
      <w:r w:rsidR="003A5B0B" w:rsidRPr="009615FF">
        <w:rPr>
          <w:rFonts w:ascii="Calibri" w:hAnsi="Calibri"/>
          <w:sz w:val="28"/>
          <w:szCs w:val="28"/>
        </w:rPr>
        <w:t xml:space="preserve">specific </w:t>
      </w:r>
      <w:r w:rsidR="00961553" w:rsidRPr="009615FF">
        <w:rPr>
          <w:rFonts w:ascii="Calibri" w:hAnsi="Calibri"/>
          <w:sz w:val="28"/>
          <w:szCs w:val="28"/>
        </w:rPr>
        <w:t>spreadsheet</w:t>
      </w:r>
      <w:r w:rsidR="003A5B0B" w:rsidRPr="009615FF">
        <w:rPr>
          <w:rFonts w:ascii="Calibri" w:hAnsi="Calibri"/>
          <w:sz w:val="28"/>
          <w:szCs w:val="28"/>
        </w:rPr>
        <w:t xml:space="preserve"> </w:t>
      </w:r>
      <w:r w:rsidR="00961553" w:rsidRPr="009615FF">
        <w:rPr>
          <w:rFonts w:ascii="Calibri" w:hAnsi="Calibri"/>
          <w:sz w:val="28"/>
          <w:szCs w:val="28"/>
        </w:rPr>
        <w:t>details of each check</w:t>
      </w:r>
      <w:r w:rsidR="00105C1A" w:rsidRPr="009615FF">
        <w:rPr>
          <w:rFonts w:ascii="Calibri" w:hAnsi="Calibri"/>
          <w:sz w:val="28"/>
          <w:szCs w:val="28"/>
        </w:rPr>
        <w:t xml:space="preserve"> taken in, including </w:t>
      </w:r>
      <w:r w:rsidR="003A5B0B" w:rsidRPr="009615FF">
        <w:rPr>
          <w:rFonts w:ascii="Calibri" w:hAnsi="Calibri"/>
          <w:sz w:val="28"/>
          <w:szCs w:val="28"/>
        </w:rPr>
        <w:t>at a minimum, the following information:</w:t>
      </w:r>
    </w:p>
    <w:p w:rsidR="00961553" w:rsidRPr="009615FF" w:rsidRDefault="00961553" w:rsidP="00961553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>Name of the check writer</w:t>
      </w:r>
    </w:p>
    <w:p w:rsidR="00961553" w:rsidRPr="009615FF" w:rsidRDefault="00961553" w:rsidP="00961553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>Amount of the check</w:t>
      </w:r>
    </w:p>
    <w:p w:rsidR="00961553" w:rsidRPr="009615FF" w:rsidRDefault="00961553" w:rsidP="00961553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>Check number</w:t>
      </w:r>
    </w:p>
    <w:p w:rsidR="00961553" w:rsidRPr="009615FF" w:rsidRDefault="00961553" w:rsidP="009615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8F0A95">
        <w:rPr>
          <w:rFonts w:ascii="Calibri" w:hAnsi="Calibri"/>
          <w:b/>
          <w:sz w:val="28"/>
          <w:szCs w:val="28"/>
        </w:rPr>
        <w:t>Complete the “checks” portion of the Cash Verification Form (towa</w:t>
      </w:r>
      <w:r w:rsidR="00483541" w:rsidRPr="008F0A95">
        <w:rPr>
          <w:rFonts w:ascii="Calibri" w:hAnsi="Calibri"/>
          <w:b/>
          <w:sz w:val="28"/>
          <w:szCs w:val="28"/>
        </w:rPr>
        <w:t>rds the bottom of the page) and</w:t>
      </w:r>
      <w:r w:rsidR="00483541" w:rsidRPr="009615FF">
        <w:rPr>
          <w:rFonts w:ascii="Calibri" w:hAnsi="Calibri"/>
          <w:sz w:val="28"/>
          <w:szCs w:val="28"/>
        </w:rPr>
        <w:t xml:space="preserve"> </w:t>
      </w:r>
      <w:r w:rsidR="00483541" w:rsidRPr="009615FF">
        <w:rPr>
          <w:rFonts w:ascii="Calibri" w:hAnsi="Calibri"/>
          <w:b/>
          <w:sz w:val="28"/>
          <w:szCs w:val="28"/>
        </w:rPr>
        <w:t>collect</w:t>
      </w:r>
      <w:r w:rsidRPr="009615FF">
        <w:rPr>
          <w:rFonts w:ascii="Calibri" w:hAnsi="Calibri"/>
          <w:b/>
          <w:sz w:val="28"/>
          <w:szCs w:val="28"/>
        </w:rPr>
        <w:t xml:space="preserve"> required signatures</w:t>
      </w:r>
      <w:r w:rsidR="00483541" w:rsidRPr="009615FF">
        <w:rPr>
          <w:rFonts w:ascii="Calibri" w:hAnsi="Calibri"/>
          <w:b/>
          <w:sz w:val="28"/>
          <w:szCs w:val="28"/>
        </w:rPr>
        <w:t xml:space="preserve"> from your committee to verify your totals</w:t>
      </w:r>
      <w:r w:rsidR="00F60969" w:rsidRPr="009615FF">
        <w:rPr>
          <w:rFonts w:ascii="Calibri" w:hAnsi="Calibri"/>
          <w:b/>
          <w:sz w:val="28"/>
          <w:szCs w:val="28"/>
        </w:rPr>
        <w:t xml:space="preserve"> – two signatures required</w:t>
      </w:r>
      <w:r w:rsidR="00F60969" w:rsidRPr="009615FF">
        <w:rPr>
          <w:rFonts w:ascii="Calibri" w:hAnsi="Calibri"/>
          <w:sz w:val="28"/>
          <w:szCs w:val="28"/>
        </w:rPr>
        <w:t>.</w:t>
      </w:r>
    </w:p>
    <w:p w:rsidR="00961553" w:rsidRPr="009615FF" w:rsidRDefault="00483541" w:rsidP="009615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>Record the deposit on a deposit</w:t>
      </w:r>
      <w:r w:rsidR="00225829">
        <w:rPr>
          <w:rFonts w:ascii="Calibri" w:hAnsi="Calibri"/>
          <w:sz w:val="28"/>
          <w:szCs w:val="28"/>
        </w:rPr>
        <w:t xml:space="preserve"> envelope</w:t>
      </w:r>
    </w:p>
    <w:p w:rsidR="00961553" w:rsidRDefault="00961553" w:rsidP="009615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>Place checks</w:t>
      </w:r>
      <w:r w:rsidR="00F60969" w:rsidRPr="009615FF">
        <w:rPr>
          <w:rFonts w:ascii="Calibri" w:hAnsi="Calibri"/>
          <w:sz w:val="28"/>
          <w:szCs w:val="28"/>
        </w:rPr>
        <w:t xml:space="preserve"> AND </w:t>
      </w:r>
      <w:r w:rsidRPr="009615FF">
        <w:rPr>
          <w:rFonts w:ascii="Calibri" w:hAnsi="Calibri"/>
          <w:sz w:val="28"/>
          <w:szCs w:val="28"/>
        </w:rPr>
        <w:t xml:space="preserve">Cash Verification Form in </w:t>
      </w:r>
      <w:r w:rsidR="00483541" w:rsidRPr="009615FF">
        <w:rPr>
          <w:rFonts w:ascii="Calibri" w:hAnsi="Calibri"/>
          <w:sz w:val="28"/>
          <w:szCs w:val="28"/>
        </w:rPr>
        <w:t xml:space="preserve">deposit </w:t>
      </w:r>
      <w:r w:rsidRPr="009615FF">
        <w:rPr>
          <w:rFonts w:ascii="Calibri" w:hAnsi="Calibri"/>
          <w:sz w:val="28"/>
          <w:szCs w:val="28"/>
        </w:rPr>
        <w:t>envelope</w:t>
      </w:r>
    </w:p>
    <w:p w:rsidR="00225829" w:rsidRPr="009615FF" w:rsidRDefault="00225829" w:rsidP="009615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Include a copy of your itemized check list. May list on Cash/Check Verification form if only a few.</w:t>
      </w:r>
    </w:p>
    <w:p w:rsidR="00961553" w:rsidRPr="009615FF" w:rsidRDefault="00961553" w:rsidP="009615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 xml:space="preserve">Log </w:t>
      </w:r>
      <w:r w:rsidR="00483541" w:rsidRPr="009615FF">
        <w:rPr>
          <w:rFonts w:ascii="Calibri" w:hAnsi="Calibri"/>
          <w:sz w:val="28"/>
          <w:szCs w:val="28"/>
        </w:rPr>
        <w:t xml:space="preserve">deposit </w:t>
      </w:r>
      <w:r w:rsidR="009615FF" w:rsidRPr="009615FF">
        <w:rPr>
          <w:rFonts w:ascii="Calibri" w:hAnsi="Calibri"/>
          <w:sz w:val="28"/>
          <w:szCs w:val="28"/>
        </w:rPr>
        <w:t xml:space="preserve">envelope in the </w:t>
      </w:r>
      <w:r w:rsidR="00225829">
        <w:rPr>
          <w:rFonts w:ascii="Calibri" w:hAnsi="Calibri"/>
          <w:sz w:val="28"/>
          <w:szCs w:val="28"/>
        </w:rPr>
        <w:t xml:space="preserve">red </w:t>
      </w:r>
      <w:r w:rsidR="009615FF" w:rsidRPr="009615FF">
        <w:rPr>
          <w:rFonts w:ascii="Calibri" w:hAnsi="Calibri"/>
          <w:sz w:val="28"/>
          <w:szCs w:val="28"/>
        </w:rPr>
        <w:t xml:space="preserve">Deposit Sign </w:t>
      </w:r>
      <w:proofErr w:type="gramStart"/>
      <w:r w:rsidR="009615FF" w:rsidRPr="009615FF">
        <w:rPr>
          <w:rFonts w:ascii="Calibri" w:hAnsi="Calibri"/>
          <w:sz w:val="28"/>
          <w:szCs w:val="28"/>
        </w:rPr>
        <w:t>In</w:t>
      </w:r>
      <w:proofErr w:type="gramEnd"/>
      <w:r w:rsidR="009615FF" w:rsidRPr="009615FF">
        <w:rPr>
          <w:rFonts w:ascii="Calibri" w:hAnsi="Calibri"/>
          <w:sz w:val="28"/>
          <w:szCs w:val="28"/>
        </w:rPr>
        <w:t xml:space="preserve"> Folder</w:t>
      </w:r>
      <w:r w:rsidR="00225829">
        <w:rPr>
          <w:rFonts w:ascii="Calibri" w:hAnsi="Calibri"/>
          <w:sz w:val="28"/>
          <w:szCs w:val="28"/>
        </w:rPr>
        <w:t xml:space="preserve"> located near the safe</w:t>
      </w:r>
    </w:p>
    <w:p w:rsidR="00483541" w:rsidRDefault="00961553" w:rsidP="009615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>Place the envelope in the safe slot</w:t>
      </w:r>
    </w:p>
    <w:p w:rsidR="00225829" w:rsidRPr="00225829" w:rsidRDefault="00225829" w:rsidP="00225829">
      <w:pPr>
        <w:rPr>
          <w:rFonts w:ascii="Calibri" w:hAnsi="Calibri"/>
          <w:sz w:val="28"/>
          <w:szCs w:val="28"/>
        </w:rPr>
      </w:pPr>
    </w:p>
    <w:p w:rsidR="00961553" w:rsidRPr="009615FF" w:rsidRDefault="00961553" w:rsidP="00961553">
      <w:pPr>
        <w:rPr>
          <w:rFonts w:ascii="Calibri" w:hAnsi="Calibri"/>
          <w:b/>
          <w:sz w:val="28"/>
          <w:szCs w:val="28"/>
          <w:u w:val="single"/>
        </w:rPr>
      </w:pPr>
      <w:r w:rsidRPr="009615FF">
        <w:rPr>
          <w:rFonts w:ascii="Calibri" w:hAnsi="Calibri"/>
          <w:b/>
          <w:sz w:val="28"/>
          <w:szCs w:val="28"/>
          <w:u w:val="single"/>
        </w:rPr>
        <w:t>When you have cash</w:t>
      </w:r>
      <w:r w:rsidR="003A5B0B" w:rsidRPr="009615FF">
        <w:rPr>
          <w:rFonts w:ascii="Calibri" w:hAnsi="Calibri"/>
          <w:b/>
          <w:sz w:val="28"/>
          <w:szCs w:val="28"/>
          <w:u w:val="single"/>
        </w:rPr>
        <w:t xml:space="preserve"> as all or part of your deposit</w:t>
      </w:r>
      <w:r w:rsidRPr="009615FF">
        <w:rPr>
          <w:rFonts w:ascii="Calibri" w:hAnsi="Calibri"/>
          <w:b/>
          <w:sz w:val="28"/>
          <w:szCs w:val="28"/>
          <w:u w:val="single"/>
        </w:rPr>
        <w:t>:</w:t>
      </w:r>
    </w:p>
    <w:p w:rsidR="00961553" w:rsidRPr="009615FF" w:rsidRDefault="00961553" w:rsidP="00961553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>Money remains in your committee Bee Box until it is time to count</w:t>
      </w:r>
    </w:p>
    <w:p w:rsidR="00961553" w:rsidRPr="009615FF" w:rsidRDefault="00961553" w:rsidP="00961553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 xml:space="preserve">Money must be counted in the presence </w:t>
      </w:r>
      <w:r w:rsidR="00C64E64" w:rsidRPr="009615FF">
        <w:rPr>
          <w:rFonts w:ascii="Calibri" w:hAnsi="Calibri"/>
          <w:sz w:val="28"/>
          <w:szCs w:val="28"/>
        </w:rPr>
        <w:t>of</w:t>
      </w:r>
      <w:r w:rsidRPr="009615FF">
        <w:rPr>
          <w:rFonts w:ascii="Calibri" w:hAnsi="Calibri"/>
          <w:sz w:val="28"/>
          <w:szCs w:val="28"/>
        </w:rPr>
        <w:t xml:space="preserve"> the following:</w:t>
      </w:r>
    </w:p>
    <w:p w:rsidR="009615FF" w:rsidRPr="009615FF" w:rsidRDefault="009615FF" w:rsidP="009615FF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>Two of your committee members</w:t>
      </w:r>
    </w:p>
    <w:p w:rsidR="009615FF" w:rsidRPr="009615FF" w:rsidRDefault="009615FF" w:rsidP="009615FF">
      <w:pPr>
        <w:pStyle w:val="ListParagraph"/>
        <w:ind w:left="1440"/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>or</w:t>
      </w:r>
    </w:p>
    <w:p w:rsidR="00961553" w:rsidRPr="009615FF" w:rsidRDefault="00F60969" w:rsidP="00961553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>Committee member and o</w:t>
      </w:r>
      <w:r w:rsidR="00961553" w:rsidRPr="009615FF">
        <w:rPr>
          <w:rFonts w:ascii="Calibri" w:hAnsi="Calibri"/>
          <w:sz w:val="28"/>
          <w:szCs w:val="28"/>
        </w:rPr>
        <w:t xml:space="preserve">ne of the following: </w:t>
      </w:r>
      <w:proofErr w:type="gramStart"/>
      <w:r w:rsidR="00961553" w:rsidRPr="009615FF">
        <w:rPr>
          <w:rFonts w:ascii="Calibri" w:hAnsi="Calibri"/>
          <w:sz w:val="28"/>
          <w:szCs w:val="28"/>
        </w:rPr>
        <w:t>the</w:t>
      </w:r>
      <w:proofErr w:type="gramEnd"/>
      <w:r w:rsidR="00961553" w:rsidRPr="009615FF">
        <w:rPr>
          <w:rFonts w:ascii="Calibri" w:hAnsi="Calibri"/>
          <w:sz w:val="28"/>
          <w:szCs w:val="28"/>
        </w:rPr>
        <w:t xml:space="preserve"> Treasurer (</w:t>
      </w:r>
      <w:r w:rsidR="009615FF" w:rsidRPr="009615FF">
        <w:rPr>
          <w:rFonts w:ascii="Calibri" w:hAnsi="Calibri"/>
          <w:sz w:val="28"/>
          <w:szCs w:val="28"/>
        </w:rPr>
        <w:t>Anne Green</w:t>
      </w:r>
      <w:r w:rsidR="00961553" w:rsidRPr="009615FF">
        <w:rPr>
          <w:rFonts w:ascii="Calibri" w:hAnsi="Calibri"/>
          <w:sz w:val="28"/>
          <w:szCs w:val="28"/>
        </w:rPr>
        <w:t>), Treasurer-Elect (</w:t>
      </w:r>
      <w:r w:rsidR="009615FF" w:rsidRPr="009615FF">
        <w:rPr>
          <w:rFonts w:ascii="Calibri" w:hAnsi="Calibri"/>
          <w:sz w:val="28"/>
          <w:szCs w:val="28"/>
        </w:rPr>
        <w:t>Laura Rawls</w:t>
      </w:r>
      <w:r w:rsidR="00961553" w:rsidRPr="009615FF">
        <w:rPr>
          <w:rFonts w:ascii="Calibri" w:hAnsi="Calibri"/>
          <w:sz w:val="28"/>
          <w:szCs w:val="28"/>
        </w:rPr>
        <w:t>) or any PTA Board member</w:t>
      </w:r>
      <w:r w:rsidR="009615FF" w:rsidRPr="009615FF">
        <w:rPr>
          <w:rFonts w:ascii="Calibri" w:hAnsi="Calibri"/>
          <w:sz w:val="28"/>
          <w:szCs w:val="28"/>
        </w:rPr>
        <w:t xml:space="preserve"> </w:t>
      </w:r>
    </w:p>
    <w:p w:rsidR="00961553" w:rsidRPr="009615FF" w:rsidRDefault="00961553" w:rsidP="00961553">
      <w:pPr>
        <w:pStyle w:val="ListParagraph"/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9615FF">
        <w:rPr>
          <w:rFonts w:ascii="Calibri" w:hAnsi="Calibri"/>
          <w:b/>
          <w:sz w:val="28"/>
          <w:szCs w:val="28"/>
        </w:rPr>
        <w:t>Committee member</w:t>
      </w:r>
      <w:r w:rsidR="00483541" w:rsidRPr="009615FF">
        <w:rPr>
          <w:rFonts w:ascii="Calibri" w:hAnsi="Calibri"/>
          <w:b/>
          <w:sz w:val="28"/>
          <w:szCs w:val="28"/>
        </w:rPr>
        <w:t>s</w:t>
      </w:r>
      <w:r w:rsidRPr="009615FF">
        <w:rPr>
          <w:rFonts w:ascii="Calibri" w:hAnsi="Calibri"/>
          <w:b/>
          <w:sz w:val="28"/>
          <w:szCs w:val="28"/>
        </w:rPr>
        <w:t xml:space="preserve"> counting money must complete the Cash Verification Form with </w:t>
      </w:r>
      <w:r w:rsidR="00C64E64" w:rsidRPr="009615FF">
        <w:rPr>
          <w:rFonts w:ascii="Calibri" w:hAnsi="Calibri"/>
          <w:b/>
          <w:sz w:val="28"/>
          <w:szCs w:val="28"/>
        </w:rPr>
        <w:t>TWO</w:t>
      </w:r>
      <w:r w:rsidRPr="009615FF">
        <w:rPr>
          <w:rFonts w:ascii="Calibri" w:hAnsi="Calibri"/>
          <w:b/>
          <w:sz w:val="28"/>
          <w:szCs w:val="28"/>
        </w:rPr>
        <w:t xml:space="preserve"> required signatures</w:t>
      </w:r>
      <w:r w:rsidR="00F60969" w:rsidRPr="009615FF">
        <w:rPr>
          <w:rFonts w:ascii="Calibri" w:hAnsi="Calibri"/>
          <w:b/>
          <w:sz w:val="28"/>
          <w:szCs w:val="28"/>
        </w:rPr>
        <w:t xml:space="preserve"> (the two people from the above scenario)</w:t>
      </w:r>
    </w:p>
    <w:p w:rsidR="00961553" w:rsidRPr="009615FF" w:rsidRDefault="00483541" w:rsidP="00961553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 xml:space="preserve">Record the deposit on a deposit </w:t>
      </w:r>
      <w:r w:rsidR="00225829">
        <w:rPr>
          <w:rFonts w:ascii="Calibri" w:hAnsi="Calibri"/>
          <w:sz w:val="28"/>
          <w:szCs w:val="28"/>
        </w:rPr>
        <w:t>envelope</w:t>
      </w:r>
    </w:p>
    <w:p w:rsidR="00961553" w:rsidRPr="009615FF" w:rsidRDefault="00961553" w:rsidP="00961553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 xml:space="preserve">Place cash AND Cash Verification Form in </w:t>
      </w:r>
      <w:r w:rsidR="00483541" w:rsidRPr="009615FF">
        <w:rPr>
          <w:rFonts w:ascii="Calibri" w:hAnsi="Calibri"/>
          <w:sz w:val="28"/>
          <w:szCs w:val="28"/>
        </w:rPr>
        <w:t xml:space="preserve">the deposit </w:t>
      </w:r>
      <w:r w:rsidRPr="009615FF">
        <w:rPr>
          <w:rFonts w:ascii="Calibri" w:hAnsi="Calibri"/>
          <w:sz w:val="28"/>
          <w:szCs w:val="28"/>
        </w:rPr>
        <w:t>envelope</w:t>
      </w:r>
    </w:p>
    <w:p w:rsidR="00961553" w:rsidRPr="009615FF" w:rsidRDefault="00961553" w:rsidP="00961553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 xml:space="preserve">Log </w:t>
      </w:r>
      <w:r w:rsidR="00483541" w:rsidRPr="009615FF">
        <w:rPr>
          <w:rFonts w:ascii="Calibri" w:hAnsi="Calibri"/>
          <w:sz w:val="28"/>
          <w:szCs w:val="28"/>
        </w:rPr>
        <w:t xml:space="preserve">deposit </w:t>
      </w:r>
      <w:r w:rsidRPr="009615FF">
        <w:rPr>
          <w:rFonts w:ascii="Calibri" w:hAnsi="Calibri"/>
          <w:sz w:val="28"/>
          <w:szCs w:val="28"/>
        </w:rPr>
        <w:t xml:space="preserve">envelope in </w:t>
      </w:r>
      <w:r w:rsidR="00966095">
        <w:rPr>
          <w:rFonts w:ascii="Calibri" w:hAnsi="Calibri"/>
          <w:sz w:val="28"/>
          <w:szCs w:val="28"/>
        </w:rPr>
        <w:t xml:space="preserve">the red </w:t>
      </w:r>
      <w:r w:rsidR="009615FF" w:rsidRPr="009615FF">
        <w:rPr>
          <w:rFonts w:ascii="Calibri" w:hAnsi="Calibri"/>
          <w:sz w:val="28"/>
          <w:szCs w:val="28"/>
        </w:rPr>
        <w:t xml:space="preserve">Deposit Sign </w:t>
      </w:r>
      <w:proofErr w:type="gramStart"/>
      <w:r w:rsidR="009615FF" w:rsidRPr="009615FF">
        <w:rPr>
          <w:rFonts w:ascii="Calibri" w:hAnsi="Calibri"/>
          <w:sz w:val="28"/>
          <w:szCs w:val="28"/>
        </w:rPr>
        <w:t>In</w:t>
      </w:r>
      <w:proofErr w:type="gramEnd"/>
      <w:r w:rsidR="009615FF" w:rsidRPr="009615FF">
        <w:rPr>
          <w:rFonts w:ascii="Calibri" w:hAnsi="Calibri"/>
          <w:sz w:val="28"/>
          <w:szCs w:val="28"/>
        </w:rPr>
        <w:t xml:space="preserve"> Folder</w:t>
      </w:r>
      <w:r w:rsidR="00225829">
        <w:rPr>
          <w:rFonts w:ascii="Calibri" w:hAnsi="Calibri"/>
          <w:sz w:val="28"/>
          <w:szCs w:val="28"/>
        </w:rPr>
        <w:t xml:space="preserve"> located near the safe</w:t>
      </w:r>
    </w:p>
    <w:p w:rsidR="00961553" w:rsidRPr="009615FF" w:rsidRDefault="00961553" w:rsidP="00961553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9615FF">
        <w:rPr>
          <w:rFonts w:ascii="Calibri" w:hAnsi="Calibri"/>
          <w:sz w:val="28"/>
          <w:szCs w:val="28"/>
        </w:rPr>
        <w:t xml:space="preserve">Place the </w:t>
      </w:r>
      <w:r w:rsidR="00483541" w:rsidRPr="009615FF">
        <w:rPr>
          <w:rFonts w:ascii="Calibri" w:hAnsi="Calibri"/>
          <w:sz w:val="28"/>
          <w:szCs w:val="28"/>
        </w:rPr>
        <w:t xml:space="preserve">deposit </w:t>
      </w:r>
      <w:r w:rsidRPr="009615FF">
        <w:rPr>
          <w:rFonts w:ascii="Calibri" w:hAnsi="Calibri"/>
          <w:sz w:val="28"/>
          <w:szCs w:val="28"/>
        </w:rPr>
        <w:t xml:space="preserve">envelope in the safe if Treasurer-Elect </w:t>
      </w:r>
      <w:r w:rsidR="009615FF" w:rsidRPr="009615FF">
        <w:rPr>
          <w:rFonts w:ascii="Calibri" w:hAnsi="Calibri"/>
          <w:sz w:val="28"/>
          <w:szCs w:val="28"/>
        </w:rPr>
        <w:t>Laura Rawls</w:t>
      </w:r>
      <w:r w:rsidRPr="009615FF">
        <w:rPr>
          <w:rFonts w:ascii="Calibri" w:hAnsi="Calibri"/>
          <w:sz w:val="28"/>
          <w:szCs w:val="28"/>
        </w:rPr>
        <w:t xml:space="preserve"> is not present; otherwise, hand it to her as she will take it to the bank once counting has been completed</w:t>
      </w:r>
    </w:p>
    <w:p w:rsidR="00550C9C" w:rsidRPr="009615FF" w:rsidRDefault="00550C9C" w:rsidP="00550C9C">
      <w:pPr>
        <w:rPr>
          <w:rFonts w:ascii="Calibri" w:hAnsi="Calibri"/>
          <w:sz w:val="28"/>
          <w:szCs w:val="28"/>
        </w:rPr>
      </w:pPr>
    </w:p>
    <w:p w:rsidR="00550C9C" w:rsidRPr="00105C1A" w:rsidRDefault="00550C9C" w:rsidP="00550C9C">
      <w:pPr>
        <w:rPr>
          <w:sz w:val="28"/>
          <w:szCs w:val="28"/>
        </w:rPr>
      </w:pPr>
    </w:p>
    <w:p w:rsidR="003A5B0B" w:rsidRDefault="003A5B0B" w:rsidP="003A5B0B">
      <w:pPr>
        <w:pStyle w:val="ListParagraph"/>
      </w:pPr>
    </w:p>
    <w:sectPr w:rsidR="003A5B0B" w:rsidSect="00225829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288"/>
    <w:multiLevelType w:val="hybridMultilevel"/>
    <w:tmpl w:val="D656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05D5D"/>
    <w:multiLevelType w:val="hybridMultilevel"/>
    <w:tmpl w:val="1E78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B0B64"/>
    <w:multiLevelType w:val="hybridMultilevel"/>
    <w:tmpl w:val="72E2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C0439"/>
    <w:multiLevelType w:val="hybridMultilevel"/>
    <w:tmpl w:val="3002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D6BAD"/>
    <w:multiLevelType w:val="hybridMultilevel"/>
    <w:tmpl w:val="1866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3"/>
    <w:rsid w:val="000864B4"/>
    <w:rsid w:val="000E6CAA"/>
    <w:rsid w:val="00101D31"/>
    <w:rsid w:val="00105C1A"/>
    <w:rsid w:val="001C6190"/>
    <w:rsid w:val="001D71C3"/>
    <w:rsid w:val="001E032B"/>
    <w:rsid w:val="001F33AC"/>
    <w:rsid w:val="001F7C49"/>
    <w:rsid w:val="00225829"/>
    <w:rsid w:val="002F1454"/>
    <w:rsid w:val="003A5B0B"/>
    <w:rsid w:val="003B5DEE"/>
    <w:rsid w:val="004542A4"/>
    <w:rsid w:val="00483541"/>
    <w:rsid w:val="004F652D"/>
    <w:rsid w:val="00550C9C"/>
    <w:rsid w:val="006A66FB"/>
    <w:rsid w:val="006F5235"/>
    <w:rsid w:val="00720112"/>
    <w:rsid w:val="00791530"/>
    <w:rsid w:val="008F0A95"/>
    <w:rsid w:val="00961553"/>
    <w:rsid w:val="009615FF"/>
    <w:rsid w:val="00966095"/>
    <w:rsid w:val="00A370F5"/>
    <w:rsid w:val="00A75389"/>
    <w:rsid w:val="00AA21F1"/>
    <w:rsid w:val="00AF3FAB"/>
    <w:rsid w:val="00B429EC"/>
    <w:rsid w:val="00BB6148"/>
    <w:rsid w:val="00BD5CC7"/>
    <w:rsid w:val="00C64E64"/>
    <w:rsid w:val="00DD4D37"/>
    <w:rsid w:val="00F2793B"/>
    <w:rsid w:val="00F6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21FB7"/>
  <w14:defaultImageDpi w14:val="300"/>
  <w15:docId w15:val="{C7334C09-BE54-48D8-A6A0-2190076D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Carroll</dc:creator>
  <cp:keywords/>
  <dc:description/>
  <cp:lastModifiedBy>Anne Green</cp:lastModifiedBy>
  <cp:revision>6</cp:revision>
  <cp:lastPrinted>2016-07-25T21:31:00Z</cp:lastPrinted>
  <dcterms:created xsi:type="dcterms:W3CDTF">2016-07-25T21:30:00Z</dcterms:created>
  <dcterms:modified xsi:type="dcterms:W3CDTF">2016-07-26T15:10:00Z</dcterms:modified>
</cp:coreProperties>
</file>