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F59BF" w14:textId="77777777" w:rsidR="00223B07" w:rsidRDefault="00493D4E">
      <w:pPr>
        <w:rPr>
          <w:rFonts w:ascii="Times New Roman" w:eastAsia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0CFF59DC" wp14:editId="3F844D0A">
            <wp:simplePos x="0" y="0"/>
            <wp:positionH relativeFrom="column">
              <wp:posOffset>3027680</wp:posOffset>
            </wp:positionH>
            <wp:positionV relativeFrom="paragraph">
              <wp:posOffset>0</wp:posOffset>
            </wp:positionV>
            <wp:extent cx="1270000" cy="1358900"/>
            <wp:effectExtent l="0" t="0" r="0" b="0"/>
            <wp:wrapSquare wrapText="bothSides" distT="0" distB="0" distL="114300" distR="114300"/>
            <wp:docPr id="7" name="image1.png" descr="Morris Brandon Elementary Schoo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Morris Brandon Elementary School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70000" cy="1358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CFF59C0" w14:textId="77777777" w:rsidR="00223B07" w:rsidRDefault="00223B07"/>
    <w:p w14:paraId="0CFF59C1" w14:textId="77777777" w:rsidR="00223B07" w:rsidRDefault="00223B07"/>
    <w:p w14:paraId="0CFF59C2" w14:textId="77777777" w:rsidR="00223B07" w:rsidRDefault="00223B07"/>
    <w:p w14:paraId="0CFF59C3" w14:textId="77777777" w:rsidR="00223B07" w:rsidRDefault="00223B07"/>
    <w:p w14:paraId="0CFF59C4" w14:textId="77777777" w:rsidR="00223B07" w:rsidRDefault="00223B07"/>
    <w:p w14:paraId="0CFF59C5" w14:textId="77777777" w:rsidR="00223B07" w:rsidRDefault="00223B07"/>
    <w:p w14:paraId="0CFF59C6" w14:textId="77777777" w:rsidR="00223B07" w:rsidRDefault="00223B07"/>
    <w:p w14:paraId="0CFF59C7" w14:textId="77777777" w:rsidR="00223B07" w:rsidRDefault="00493D4E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Third Grade Supply List</w:t>
      </w:r>
    </w:p>
    <w:p w14:paraId="0CFF59C8" w14:textId="5E03EB22" w:rsidR="00223B07" w:rsidRDefault="00493D4E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202</w:t>
      </w:r>
      <w:r w:rsidR="009E0A41">
        <w:rPr>
          <w:b/>
          <w:sz w:val="40"/>
          <w:szCs w:val="40"/>
        </w:rPr>
        <w:t>6</w:t>
      </w:r>
      <w:r>
        <w:rPr>
          <w:b/>
          <w:sz w:val="40"/>
          <w:szCs w:val="40"/>
        </w:rPr>
        <w:t>-202</w:t>
      </w:r>
      <w:r w:rsidR="009E0A41">
        <w:rPr>
          <w:b/>
          <w:sz w:val="40"/>
          <w:szCs w:val="40"/>
        </w:rPr>
        <w:t>7</w:t>
      </w:r>
    </w:p>
    <w:p w14:paraId="0CFF59C9" w14:textId="77777777" w:rsidR="00223B07" w:rsidRDefault="00223B07">
      <w:pPr>
        <w:jc w:val="center"/>
        <w:rPr>
          <w:b/>
          <w:sz w:val="40"/>
          <w:szCs w:val="40"/>
        </w:rPr>
      </w:pPr>
    </w:p>
    <w:p w14:paraId="0CFF59CA" w14:textId="77777777" w:rsidR="00223B07" w:rsidRDefault="00493D4E">
      <w:pPr>
        <w:ind w:firstLine="72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Qty.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  <w:u w:val="single"/>
        </w:rPr>
        <w:t xml:space="preserve">Description </w:t>
      </w:r>
    </w:p>
    <w:p w14:paraId="0CFF59CB" w14:textId="77777777" w:rsidR="00223B07" w:rsidRDefault="00223B07">
      <w:pPr>
        <w:ind w:firstLine="720"/>
        <w:rPr>
          <w:b/>
          <w:sz w:val="28"/>
          <w:szCs w:val="28"/>
          <w:u w:val="single"/>
        </w:rPr>
      </w:pPr>
    </w:p>
    <w:p w14:paraId="0432F6C0" w14:textId="5965DE9B" w:rsidR="002343C1" w:rsidRPr="00353A63" w:rsidRDefault="002343C1">
      <w:pPr>
        <w:spacing w:line="360" w:lineRule="auto"/>
        <w:ind w:firstLine="720"/>
        <w:rPr>
          <w:sz w:val="27"/>
          <w:szCs w:val="27"/>
        </w:rPr>
      </w:pPr>
      <w:r w:rsidRPr="00353A63">
        <w:rPr>
          <w:sz w:val="27"/>
          <w:szCs w:val="27"/>
        </w:rPr>
        <w:t>1</w:t>
      </w:r>
      <w:r w:rsidRPr="00353A63">
        <w:rPr>
          <w:sz w:val="27"/>
          <w:szCs w:val="27"/>
        </w:rPr>
        <w:tab/>
      </w:r>
      <w:r w:rsidRPr="00353A63">
        <w:rPr>
          <w:sz w:val="27"/>
          <w:szCs w:val="27"/>
        </w:rPr>
        <w:tab/>
      </w:r>
      <w:r w:rsidRPr="00353A63">
        <w:rPr>
          <w:sz w:val="27"/>
          <w:szCs w:val="27"/>
        </w:rPr>
        <w:tab/>
      </w:r>
      <w:r w:rsidRPr="00353A63">
        <w:rPr>
          <w:sz w:val="27"/>
          <w:szCs w:val="27"/>
        </w:rPr>
        <w:tab/>
        <w:t>Headphones</w:t>
      </w:r>
      <w:r w:rsidR="00FD601E" w:rsidRPr="00353A63">
        <w:rPr>
          <w:sz w:val="27"/>
          <w:szCs w:val="27"/>
        </w:rPr>
        <w:t xml:space="preserve"> – </w:t>
      </w:r>
      <w:r w:rsidR="00F26C32" w:rsidRPr="00353A63">
        <w:rPr>
          <w:sz w:val="27"/>
          <w:szCs w:val="27"/>
        </w:rPr>
        <w:t>not</w:t>
      </w:r>
      <w:r w:rsidR="00FD601E" w:rsidRPr="00353A63">
        <w:rPr>
          <w:sz w:val="27"/>
          <w:szCs w:val="27"/>
        </w:rPr>
        <w:t xml:space="preserve"> included in School Supply</w:t>
      </w:r>
      <w:r w:rsidR="00F26C32" w:rsidRPr="00353A63">
        <w:rPr>
          <w:sz w:val="27"/>
          <w:szCs w:val="27"/>
        </w:rPr>
        <w:t xml:space="preserve"> kit</w:t>
      </w:r>
      <w:r w:rsidR="00FD601E" w:rsidRPr="00353A63">
        <w:rPr>
          <w:sz w:val="27"/>
          <w:szCs w:val="27"/>
        </w:rPr>
        <w:t xml:space="preserve">            </w:t>
      </w:r>
    </w:p>
    <w:p w14:paraId="0CFF59CD" w14:textId="59415561" w:rsidR="00223B07" w:rsidRPr="00353A63" w:rsidRDefault="00493D4E">
      <w:pPr>
        <w:spacing w:line="360" w:lineRule="auto"/>
        <w:ind w:firstLine="720"/>
        <w:rPr>
          <w:sz w:val="27"/>
          <w:szCs w:val="27"/>
        </w:rPr>
      </w:pPr>
      <w:r w:rsidRPr="00353A63">
        <w:rPr>
          <w:sz w:val="27"/>
          <w:szCs w:val="27"/>
        </w:rPr>
        <w:t>2</w:t>
      </w:r>
      <w:r w:rsidRPr="00353A63">
        <w:rPr>
          <w:sz w:val="27"/>
          <w:szCs w:val="27"/>
        </w:rPr>
        <w:tab/>
      </w:r>
      <w:r w:rsidRPr="00353A63">
        <w:rPr>
          <w:sz w:val="27"/>
          <w:szCs w:val="27"/>
        </w:rPr>
        <w:tab/>
      </w:r>
      <w:r w:rsidRPr="00353A63">
        <w:rPr>
          <w:sz w:val="27"/>
          <w:szCs w:val="27"/>
        </w:rPr>
        <w:tab/>
      </w:r>
      <w:r w:rsidRPr="00353A63">
        <w:rPr>
          <w:sz w:val="27"/>
          <w:szCs w:val="27"/>
        </w:rPr>
        <w:tab/>
        <w:t xml:space="preserve">Eraser, </w:t>
      </w:r>
      <w:r w:rsidR="00A12904">
        <w:rPr>
          <w:sz w:val="27"/>
          <w:szCs w:val="27"/>
        </w:rPr>
        <w:t>Pink Pearl</w:t>
      </w:r>
      <w:r w:rsidRPr="00353A63">
        <w:rPr>
          <w:sz w:val="27"/>
          <w:szCs w:val="27"/>
        </w:rPr>
        <w:t>, Large</w:t>
      </w:r>
    </w:p>
    <w:p w14:paraId="0CFF59CE" w14:textId="4C7F8835" w:rsidR="00223B07" w:rsidRPr="00353A63" w:rsidRDefault="00567ACA" w:rsidP="00166802">
      <w:pPr>
        <w:spacing w:line="360" w:lineRule="auto"/>
        <w:ind w:left="3600" w:hanging="2880"/>
        <w:rPr>
          <w:sz w:val="27"/>
          <w:szCs w:val="27"/>
        </w:rPr>
      </w:pPr>
      <w:r w:rsidRPr="00353A63">
        <w:rPr>
          <w:sz w:val="27"/>
          <w:szCs w:val="27"/>
        </w:rPr>
        <w:t>6</w:t>
      </w:r>
      <w:r w:rsidR="00166802" w:rsidRPr="00353A63">
        <w:rPr>
          <w:sz w:val="27"/>
          <w:szCs w:val="27"/>
        </w:rPr>
        <w:t xml:space="preserve"> folders</w:t>
      </w:r>
      <w:r w:rsidR="00493D4E" w:rsidRPr="00353A63">
        <w:rPr>
          <w:sz w:val="27"/>
          <w:szCs w:val="27"/>
        </w:rPr>
        <w:tab/>
        <w:t xml:space="preserve">Plastic Folder, 2 </w:t>
      </w:r>
      <w:proofErr w:type="gramStart"/>
      <w:r w:rsidR="00493D4E" w:rsidRPr="00353A63">
        <w:rPr>
          <w:sz w:val="27"/>
          <w:szCs w:val="27"/>
        </w:rPr>
        <w:t>pocket</w:t>
      </w:r>
      <w:proofErr w:type="gramEnd"/>
      <w:r w:rsidR="00493D4E" w:rsidRPr="00353A63">
        <w:rPr>
          <w:sz w:val="27"/>
          <w:szCs w:val="27"/>
        </w:rPr>
        <w:t>,</w:t>
      </w:r>
      <w:r w:rsidR="00E6669D" w:rsidRPr="00353A63">
        <w:rPr>
          <w:sz w:val="27"/>
          <w:szCs w:val="27"/>
        </w:rPr>
        <w:t xml:space="preserve"> prongs,</w:t>
      </w:r>
      <w:r w:rsidR="00493D4E" w:rsidRPr="00353A63">
        <w:rPr>
          <w:sz w:val="27"/>
          <w:szCs w:val="27"/>
        </w:rPr>
        <w:t xml:space="preserve"> </w:t>
      </w:r>
      <w:r w:rsidR="00E6669D" w:rsidRPr="00353A63">
        <w:rPr>
          <w:sz w:val="27"/>
          <w:szCs w:val="27"/>
        </w:rPr>
        <w:t>(</w:t>
      </w:r>
      <w:r w:rsidRPr="00353A63">
        <w:rPr>
          <w:sz w:val="27"/>
          <w:szCs w:val="27"/>
        </w:rPr>
        <w:t xml:space="preserve">Red, </w:t>
      </w:r>
      <w:r w:rsidR="00493D4E" w:rsidRPr="00353A63">
        <w:rPr>
          <w:sz w:val="27"/>
          <w:szCs w:val="27"/>
        </w:rPr>
        <w:t>Yellow</w:t>
      </w:r>
      <w:r w:rsidR="00E6669D" w:rsidRPr="00353A63">
        <w:rPr>
          <w:sz w:val="27"/>
          <w:szCs w:val="27"/>
        </w:rPr>
        <w:t>, Orange, Blue, Green, Purple)</w:t>
      </w:r>
    </w:p>
    <w:p w14:paraId="0CFF59D0" w14:textId="1C18DB03" w:rsidR="00223B07" w:rsidRPr="000A7BC7" w:rsidRDefault="00BC6F1F">
      <w:pPr>
        <w:spacing w:line="360" w:lineRule="auto"/>
        <w:ind w:firstLine="720"/>
        <w:rPr>
          <w:color w:val="222222"/>
          <w:sz w:val="27"/>
          <w:szCs w:val="27"/>
        </w:rPr>
      </w:pPr>
      <w:r w:rsidRPr="000A7BC7">
        <w:rPr>
          <w:sz w:val="27"/>
          <w:szCs w:val="27"/>
        </w:rPr>
        <w:t>5</w:t>
      </w:r>
      <w:r w:rsidR="00493D4E" w:rsidRPr="000A7BC7">
        <w:rPr>
          <w:sz w:val="27"/>
          <w:szCs w:val="27"/>
        </w:rPr>
        <w:t xml:space="preserve"> </w:t>
      </w:r>
      <w:proofErr w:type="gramStart"/>
      <w:r w:rsidR="00493D4E" w:rsidRPr="000A7BC7">
        <w:rPr>
          <w:sz w:val="27"/>
          <w:szCs w:val="27"/>
        </w:rPr>
        <w:t>Dozen</w:t>
      </w:r>
      <w:proofErr w:type="gramEnd"/>
      <w:r w:rsidR="00493D4E" w:rsidRPr="000A7BC7">
        <w:rPr>
          <w:sz w:val="27"/>
          <w:szCs w:val="27"/>
        </w:rPr>
        <w:tab/>
      </w:r>
      <w:proofErr w:type="gramStart"/>
      <w:r w:rsidR="00493D4E" w:rsidRPr="000A7BC7">
        <w:rPr>
          <w:sz w:val="27"/>
          <w:szCs w:val="27"/>
        </w:rPr>
        <w:tab/>
      </w:r>
      <w:r w:rsidR="00493D4E" w:rsidRPr="000A7BC7">
        <w:rPr>
          <w:sz w:val="27"/>
          <w:szCs w:val="27"/>
        </w:rPr>
        <w:tab/>
      </w:r>
      <w:r w:rsidR="00493D4E" w:rsidRPr="000A7BC7">
        <w:rPr>
          <w:color w:val="222222"/>
          <w:sz w:val="27"/>
          <w:szCs w:val="27"/>
        </w:rPr>
        <w:t>Ticonderoga, #</w:t>
      </w:r>
      <w:proofErr w:type="gramEnd"/>
      <w:r w:rsidR="00493D4E" w:rsidRPr="000A7BC7">
        <w:rPr>
          <w:color w:val="222222"/>
          <w:sz w:val="27"/>
          <w:szCs w:val="27"/>
        </w:rPr>
        <w:t>2 Pencil, Sharpened</w:t>
      </w:r>
    </w:p>
    <w:p w14:paraId="0CFF59D2" w14:textId="77777777" w:rsidR="00223B07" w:rsidRPr="000A7BC7" w:rsidRDefault="00493D4E">
      <w:pPr>
        <w:spacing w:line="360" w:lineRule="auto"/>
        <w:ind w:firstLine="720"/>
        <w:rPr>
          <w:color w:val="222222"/>
          <w:sz w:val="27"/>
          <w:szCs w:val="27"/>
        </w:rPr>
      </w:pPr>
      <w:r w:rsidRPr="000A7BC7">
        <w:rPr>
          <w:color w:val="222222"/>
          <w:sz w:val="27"/>
          <w:szCs w:val="27"/>
        </w:rPr>
        <w:t>4</w:t>
      </w:r>
      <w:r w:rsidRPr="000A7BC7">
        <w:rPr>
          <w:color w:val="222222"/>
          <w:sz w:val="27"/>
          <w:szCs w:val="27"/>
        </w:rPr>
        <w:tab/>
      </w:r>
      <w:r w:rsidRPr="000A7BC7">
        <w:rPr>
          <w:color w:val="222222"/>
          <w:sz w:val="27"/>
          <w:szCs w:val="27"/>
        </w:rPr>
        <w:tab/>
      </w:r>
      <w:r w:rsidRPr="000A7BC7">
        <w:rPr>
          <w:color w:val="222222"/>
          <w:sz w:val="27"/>
          <w:szCs w:val="27"/>
        </w:rPr>
        <w:tab/>
      </w:r>
      <w:r w:rsidRPr="000A7BC7">
        <w:rPr>
          <w:color w:val="222222"/>
          <w:sz w:val="27"/>
          <w:szCs w:val="27"/>
        </w:rPr>
        <w:tab/>
        <w:t xml:space="preserve">Expo Dry Erase Marker, </w:t>
      </w:r>
      <w:r w:rsidRPr="000A7BC7">
        <w:rPr>
          <w:b/>
          <w:bCs/>
          <w:color w:val="222222"/>
          <w:sz w:val="27"/>
          <w:szCs w:val="27"/>
        </w:rPr>
        <w:t>Chisel Tip</w:t>
      </w:r>
      <w:r w:rsidRPr="000A7BC7">
        <w:rPr>
          <w:color w:val="222222"/>
          <w:sz w:val="27"/>
          <w:szCs w:val="27"/>
        </w:rPr>
        <w:t>, Black</w:t>
      </w:r>
    </w:p>
    <w:p w14:paraId="02535390" w14:textId="42E3300E" w:rsidR="00C65A93" w:rsidRPr="000A7BC7" w:rsidRDefault="00C65A93">
      <w:pPr>
        <w:spacing w:line="360" w:lineRule="auto"/>
        <w:ind w:firstLine="720"/>
        <w:rPr>
          <w:color w:val="222222"/>
          <w:sz w:val="27"/>
          <w:szCs w:val="27"/>
        </w:rPr>
      </w:pPr>
      <w:r w:rsidRPr="000A7BC7">
        <w:rPr>
          <w:color w:val="222222"/>
          <w:sz w:val="27"/>
          <w:szCs w:val="27"/>
        </w:rPr>
        <w:t xml:space="preserve">4 </w:t>
      </w:r>
      <w:r w:rsidRPr="000A7BC7">
        <w:rPr>
          <w:color w:val="222222"/>
          <w:sz w:val="27"/>
          <w:szCs w:val="27"/>
        </w:rPr>
        <w:tab/>
      </w:r>
      <w:r w:rsidRPr="000A7BC7">
        <w:rPr>
          <w:color w:val="222222"/>
          <w:sz w:val="27"/>
          <w:szCs w:val="27"/>
        </w:rPr>
        <w:tab/>
      </w:r>
      <w:r w:rsidRPr="000A7BC7">
        <w:rPr>
          <w:color w:val="222222"/>
          <w:sz w:val="27"/>
          <w:szCs w:val="27"/>
        </w:rPr>
        <w:tab/>
      </w:r>
      <w:r w:rsidRPr="000A7BC7">
        <w:rPr>
          <w:color w:val="222222"/>
          <w:sz w:val="27"/>
          <w:szCs w:val="27"/>
        </w:rPr>
        <w:tab/>
        <w:t xml:space="preserve">Expo Dry Erase Marker, </w:t>
      </w:r>
      <w:r w:rsidRPr="000A7BC7">
        <w:rPr>
          <w:b/>
          <w:bCs/>
          <w:color w:val="222222"/>
          <w:sz w:val="27"/>
          <w:szCs w:val="27"/>
        </w:rPr>
        <w:t>Fine Tip</w:t>
      </w:r>
      <w:r w:rsidRPr="000A7BC7">
        <w:rPr>
          <w:color w:val="222222"/>
          <w:sz w:val="27"/>
          <w:szCs w:val="27"/>
        </w:rPr>
        <w:t>, Black</w:t>
      </w:r>
    </w:p>
    <w:p w14:paraId="0CFF59D3" w14:textId="67513478" w:rsidR="00223B07" w:rsidRPr="000A7BC7" w:rsidRDefault="004D1A68">
      <w:pPr>
        <w:spacing w:line="360" w:lineRule="auto"/>
        <w:ind w:firstLine="720"/>
        <w:rPr>
          <w:color w:val="222222"/>
          <w:sz w:val="27"/>
          <w:szCs w:val="27"/>
        </w:rPr>
      </w:pPr>
      <w:r w:rsidRPr="000A7BC7">
        <w:rPr>
          <w:color w:val="222222"/>
          <w:sz w:val="27"/>
          <w:szCs w:val="27"/>
        </w:rPr>
        <w:t>2</w:t>
      </w:r>
      <w:r w:rsidR="00493D4E" w:rsidRPr="000A7BC7">
        <w:rPr>
          <w:color w:val="222222"/>
          <w:sz w:val="27"/>
          <w:szCs w:val="27"/>
        </w:rPr>
        <w:t xml:space="preserve"> Box</w:t>
      </w:r>
      <w:r w:rsidR="00493D4E" w:rsidRPr="000A7BC7">
        <w:rPr>
          <w:color w:val="222222"/>
          <w:sz w:val="27"/>
          <w:szCs w:val="27"/>
        </w:rPr>
        <w:tab/>
      </w:r>
      <w:r w:rsidR="00493D4E" w:rsidRPr="000A7BC7">
        <w:rPr>
          <w:color w:val="222222"/>
          <w:sz w:val="27"/>
          <w:szCs w:val="27"/>
        </w:rPr>
        <w:tab/>
      </w:r>
      <w:r w:rsidR="00493D4E" w:rsidRPr="000A7BC7">
        <w:rPr>
          <w:color w:val="222222"/>
          <w:sz w:val="27"/>
          <w:szCs w:val="27"/>
        </w:rPr>
        <w:tab/>
      </w:r>
      <w:r w:rsidR="00493D4E" w:rsidRPr="000A7BC7">
        <w:rPr>
          <w:color w:val="222222"/>
          <w:sz w:val="27"/>
          <w:szCs w:val="27"/>
        </w:rPr>
        <w:tab/>
        <w:t>Crayons, 24/Box</w:t>
      </w:r>
    </w:p>
    <w:p w14:paraId="105B12E1" w14:textId="62C165CF" w:rsidR="0027772A" w:rsidRPr="000A7BC7" w:rsidRDefault="0027772A">
      <w:pPr>
        <w:spacing w:line="360" w:lineRule="auto"/>
        <w:ind w:firstLine="720"/>
        <w:rPr>
          <w:color w:val="222222"/>
          <w:sz w:val="27"/>
          <w:szCs w:val="27"/>
        </w:rPr>
      </w:pPr>
      <w:r w:rsidRPr="000A7BC7">
        <w:rPr>
          <w:color w:val="222222"/>
          <w:sz w:val="27"/>
          <w:szCs w:val="27"/>
        </w:rPr>
        <w:t>1 Box</w:t>
      </w:r>
      <w:r w:rsidRPr="000A7BC7">
        <w:rPr>
          <w:color w:val="222222"/>
          <w:sz w:val="27"/>
          <w:szCs w:val="27"/>
        </w:rPr>
        <w:tab/>
      </w:r>
      <w:r w:rsidRPr="000A7BC7">
        <w:rPr>
          <w:color w:val="222222"/>
          <w:sz w:val="27"/>
          <w:szCs w:val="27"/>
        </w:rPr>
        <w:tab/>
      </w:r>
      <w:r w:rsidRPr="000A7BC7">
        <w:rPr>
          <w:color w:val="222222"/>
          <w:sz w:val="27"/>
          <w:szCs w:val="27"/>
        </w:rPr>
        <w:tab/>
      </w:r>
      <w:r w:rsidRPr="000A7BC7">
        <w:rPr>
          <w:color w:val="222222"/>
          <w:sz w:val="27"/>
          <w:szCs w:val="27"/>
        </w:rPr>
        <w:tab/>
        <w:t xml:space="preserve">Crayola Colored Pencils, 12 </w:t>
      </w:r>
      <w:proofErr w:type="gramStart"/>
      <w:r w:rsidRPr="000A7BC7">
        <w:rPr>
          <w:color w:val="222222"/>
          <w:sz w:val="27"/>
          <w:szCs w:val="27"/>
        </w:rPr>
        <w:t>count</w:t>
      </w:r>
      <w:proofErr w:type="gramEnd"/>
    </w:p>
    <w:p w14:paraId="0CFF59D4" w14:textId="628DF6DD" w:rsidR="00223B07" w:rsidRPr="000A7BC7" w:rsidRDefault="00493D4E" w:rsidP="00D77CF7">
      <w:pPr>
        <w:pStyle w:val="ListParagraph"/>
        <w:numPr>
          <w:ilvl w:val="0"/>
          <w:numId w:val="1"/>
        </w:numPr>
        <w:spacing w:line="360" w:lineRule="auto"/>
        <w:rPr>
          <w:color w:val="222222"/>
          <w:sz w:val="27"/>
          <w:szCs w:val="27"/>
        </w:rPr>
      </w:pPr>
      <w:r w:rsidRPr="000A7BC7">
        <w:rPr>
          <w:color w:val="222222"/>
          <w:sz w:val="27"/>
          <w:szCs w:val="27"/>
        </w:rPr>
        <w:t>Sharpie, Fine Point, Black</w:t>
      </w:r>
    </w:p>
    <w:p w14:paraId="40D911D5" w14:textId="2AFF0DEA" w:rsidR="00D77CF7" w:rsidRPr="00353A63" w:rsidRDefault="00494E4D" w:rsidP="00494E4D">
      <w:pPr>
        <w:spacing w:line="360" w:lineRule="auto"/>
        <w:ind w:left="720"/>
        <w:rPr>
          <w:color w:val="222222"/>
          <w:sz w:val="27"/>
          <w:szCs w:val="27"/>
        </w:rPr>
      </w:pPr>
      <w:r w:rsidRPr="000A7BC7">
        <w:rPr>
          <w:color w:val="222222"/>
          <w:sz w:val="27"/>
          <w:szCs w:val="27"/>
        </w:rPr>
        <w:t>1</w:t>
      </w:r>
      <w:r w:rsidR="00943797" w:rsidRPr="000A7BC7">
        <w:rPr>
          <w:color w:val="222222"/>
          <w:sz w:val="27"/>
          <w:szCs w:val="27"/>
        </w:rPr>
        <w:t xml:space="preserve"> pack</w:t>
      </w:r>
      <w:r w:rsidRPr="000A7BC7">
        <w:rPr>
          <w:color w:val="222222"/>
          <w:sz w:val="27"/>
          <w:szCs w:val="27"/>
        </w:rPr>
        <w:tab/>
      </w:r>
      <w:r w:rsidRPr="000A7BC7">
        <w:rPr>
          <w:color w:val="222222"/>
          <w:sz w:val="27"/>
          <w:szCs w:val="27"/>
        </w:rPr>
        <w:tab/>
      </w:r>
      <w:r w:rsidRPr="000A7BC7">
        <w:rPr>
          <w:color w:val="222222"/>
          <w:sz w:val="27"/>
          <w:szCs w:val="27"/>
        </w:rPr>
        <w:tab/>
      </w:r>
      <w:r w:rsidRPr="000A7BC7">
        <w:rPr>
          <w:color w:val="222222"/>
          <w:sz w:val="27"/>
          <w:szCs w:val="27"/>
        </w:rPr>
        <w:tab/>
      </w:r>
      <w:r w:rsidR="00943797" w:rsidRPr="000A7BC7">
        <w:rPr>
          <w:color w:val="222222"/>
          <w:sz w:val="27"/>
          <w:szCs w:val="27"/>
        </w:rPr>
        <w:t>Assorted color highlighters</w:t>
      </w:r>
    </w:p>
    <w:p w14:paraId="0CFF59D5" w14:textId="59FE594E" w:rsidR="00223B07" w:rsidRPr="00353A63" w:rsidRDefault="005E44A7">
      <w:pPr>
        <w:spacing w:line="360" w:lineRule="auto"/>
        <w:ind w:firstLine="720"/>
        <w:rPr>
          <w:color w:val="222222"/>
          <w:sz w:val="27"/>
          <w:szCs w:val="27"/>
        </w:rPr>
      </w:pPr>
      <w:r w:rsidRPr="00353A63">
        <w:rPr>
          <w:color w:val="222222"/>
          <w:sz w:val="27"/>
          <w:szCs w:val="27"/>
        </w:rPr>
        <w:t>2</w:t>
      </w:r>
      <w:r w:rsidR="00493D4E" w:rsidRPr="00353A63">
        <w:rPr>
          <w:color w:val="222222"/>
          <w:sz w:val="27"/>
          <w:szCs w:val="27"/>
        </w:rPr>
        <w:t xml:space="preserve"> Pair</w:t>
      </w:r>
      <w:r w:rsidR="00493D4E" w:rsidRPr="00353A63">
        <w:rPr>
          <w:color w:val="222222"/>
          <w:sz w:val="27"/>
          <w:szCs w:val="27"/>
        </w:rPr>
        <w:tab/>
      </w:r>
      <w:r w:rsidR="00493D4E" w:rsidRPr="00353A63">
        <w:rPr>
          <w:color w:val="222222"/>
          <w:sz w:val="27"/>
          <w:szCs w:val="27"/>
        </w:rPr>
        <w:tab/>
      </w:r>
      <w:r w:rsidR="00493D4E" w:rsidRPr="00353A63">
        <w:rPr>
          <w:color w:val="222222"/>
          <w:sz w:val="27"/>
          <w:szCs w:val="27"/>
        </w:rPr>
        <w:tab/>
      </w:r>
      <w:r w:rsidR="00493D4E" w:rsidRPr="00353A63">
        <w:rPr>
          <w:color w:val="222222"/>
          <w:sz w:val="27"/>
          <w:szCs w:val="27"/>
        </w:rPr>
        <w:tab/>
        <w:t xml:space="preserve">Scissors, 5”, </w:t>
      </w:r>
      <w:r w:rsidR="00F52995">
        <w:rPr>
          <w:color w:val="222222"/>
          <w:sz w:val="27"/>
          <w:szCs w:val="27"/>
        </w:rPr>
        <w:t>Pointed</w:t>
      </w:r>
      <w:r w:rsidR="00493D4E" w:rsidRPr="00353A63">
        <w:rPr>
          <w:color w:val="222222"/>
          <w:sz w:val="27"/>
          <w:szCs w:val="27"/>
        </w:rPr>
        <w:t xml:space="preserve"> Tip</w:t>
      </w:r>
    </w:p>
    <w:p w14:paraId="0CFF59D6" w14:textId="55977B64" w:rsidR="00223B07" w:rsidRPr="00353A63" w:rsidRDefault="00BC6F1F">
      <w:pPr>
        <w:spacing w:line="360" w:lineRule="auto"/>
        <w:ind w:firstLine="720"/>
        <w:rPr>
          <w:color w:val="222222"/>
          <w:sz w:val="27"/>
          <w:szCs w:val="27"/>
        </w:rPr>
      </w:pPr>
      <w:r>
        <w:rPr>
          <w:color w:val="222222"/>
          <w:sz w:val="27"/>
          <w:szCs w:val="27"/>
        </w:rPr>
        <w:t>4</w:t>
      </w:r>
      <w:r w:rsidR="00493D4E" w:rsidRPr="00353A63">
        <w:rPr>
          <w:color w:val="222222"/>
          <w:sz w:val="27"/>
          <w:szCs w:val="27"/>
        </w:rPr>
        <w:tab/>
      </w:r>
      <w:r w:rsidR="00493D4E" w:rsidRPr="00353A63">
        <w:rPr>
          <w:color w:val="222222"/>
          <w:sz w:val="27"/>
          <w:szCs w:val="27"/>
        </w:rPr>
        <w:tab/>
      </w:r>
      <w:r w:rsidR="00493D4E" w:rsidRPr="00353A63">
        <w:rPr>
          <w:color w:val="222222"/>
          <w:sz w:val="27"/>
          <w:szCs w:val="27"/>
        </w:rPr>
        <w:tab/>
      </w:r>
      <w:r w:rsidR="00493D4E" w:rsidRPr="00353A63">
        <w:rPr>
          <w:color w:val="222222"/>
          <w:sz w:val="27"/>
          <w:szCs w:val="27"/>
        </w:rPr>
        <w:tab/>
        <w:t>Elmer’s Glue Stick, Washable</w:t>
      </w:r>
      <w:r w:rsidR="00F52995">
        <w:rPr>
          <w:color w:val="222222"/>
          <w:sz w:val="27"/>
          <w:szCs w:val="27"/>
        </w:rPr>
        <w:t>, 0.21oz</w:t>
      </w:r>
    </w:p>
    <w:p w14:paraId="0CFF59D7" w14:textId="6858CA43" w:rsidR="00223B07" w:rsidRDefault="00F52995">
      <w:pPr>
        <w:spacing w:line="360" w:lineRule="auto"/>
        <w:ind w:firstLine="720"/>
        <w:rPr>
          <w:color w:val="222222"/>
          <w:sz w:val="27"/>
          <w:szCs w:val="27"/>
        </w:rPr>
      </w:pPr>
      <w:r>
        <w:rPr>
          <w:color w:val="222222"/>
          <w:sz w:val="27"/>
          <w:szCs w:val="27"/>
        </w:rPr>
        <w:t>5</w:t>
      </w:r>
      <w:r w:rsidR="00493D4E" w:rsidRPr="00353A63">
        <w:rPr>
          <w:color w:val="222222"/>
          <w:sz w:val="27"/>
          <w:szCs w:val="27"/>
        </w:rPr>
        <w:tab/>
      </w:r>
      <w:r w:rsidR="00493D4E" w:rsidRPr="00353A63">
        <w:rPr>
          <w:color w:val="222222"/>
          <w:sz w:val="27"/>
          <w:szCs w:val="27"/>
        </w:rPr>
        <w:tab/>
      </w:r>
      <w:r w:rsidR="00493D4E" w:rsidRPr="00353A63">
        <w:rPr>
          <w:color w:val="222222"/>
          <w:sz w:val="27"/>
          <w:szCs w:val="27"/>
        </w:rPr>
        <w:tab/>
      </w:r>
      <w:r w:rsidR="00493D4E" w:rsidRPr="00353A63">
        <w:rPr>
          <w:color w:val="222222"/>
          <w:sz w:val="27"/>
          <w:szCs w:val="27"/>
        </w:rPr>
        <w:tab/>
        <w:t>Composition Book</w:t>
      </w:r>
      <w:r w:rsidR="006A6D3A" w:rsidRPr="00353A63">
        <w:rPr>
          <w:color w:val="222222"/>
          <w:sz w:val="27"/>
          <w:szCs w:val="27"/>
        </w:rPr>
        <w:t>s</w:t>
      </w:r>
      <w:r w:rsidR="00493D4E" w:rsidRPr="00353A63">
        <w:rPr>
          <w:color w:val="222222"/>
          <w:sz w:val="27"/>
          <w:szCs w:val="27"/>
        </w:rPr>
        <w:t>, Marble Cover, Black</w:t>
      </w:r>
    </w:p>
    <w:p w14:paraId="3E65009B" w14:textId="741A8193" w:rsidR="00746D49" w:rsidRPr="00353A63" w:rsidRDefault="00746D49">
      <w:pPr>
        <w:spacing w:line="360" w:lineRule="auto"/>
        <w:ind w:firstLine="720"/>
        <w:rPr>
          <w:color w:val="222222"/>
          <w:sz w:val="27"/>
          <w:szCs w:val="27"/>
        </w:rPr>
      </w:pPr>
      <w:r>
        <w:rPr>
          <w:color w:val="222222"/>
          <w:sz w:val="27"/>
          <w:szCs w:val="27"/>
        </w:rPr>
        <w:t>1</w:t>
      </w:r>
      <w:r>
        <w:rPr>
          <w:color w:val="222222"/>
          <w:sz w:val="27"/>
          <w:szCs w:val="27"/>
        </w:rPr>
        <w:tab/>
      </w:r>
      <w:r>
        <w:rPr>
          <w:color w:val="222222"/>
          <w:sz w:val="27"/>
          <w:szCs w:val="27"/>
        </w:rPr>
        <w:tab/>
      </w:r>
      <w:r>
        <w:rPr>
          <w:color w:val="222222"/>
          <w:sz w:val="27"/>
          <w:szCs w:val="27"/>
        </w:rPr>
        <w:tab/>
      </w:r>
      <w:r>
        <w:rPr>
          <w:color w:val="222222"/>
          <w:sz w:val="27"/>
          <w:szCs w:val="27"/>
        </w:rPr>
        <w:tab/>
        <w:t xml:space="preserve">Magnetic whiteboard eraser </w:t>
      </w:r>
      <w:hyperlink r:id="rId7" w:history="1">
        <w:r w:rsidR="0052247F">
          <w:rPr>
            <w:rStyle w:val="Hyperlink"/>
            <w:sz w:val="27"/>
            <w:szCs w:val="27"/>
          </w:rPr>
          <w:t>Link to Example</w:t>
        </w:r>
      </w:hyperlink>
    </w:p>
    <w:p w14:paraId="0CFF59DB" w14:textId="19F43EF1" w:rsidR="00223B07" w:rsidRPr="00353A63" w:rsidRDefault="00493D4E" w:rsidP="002A71D3">
      <w:pPr>
        <w:spacing w:line="360" w:lineRule="auto"/>
        <w:ind w:firstLine="720"/>
        <w:rPr>
          <w:color w:val="222222"/>
          <w:sz w:val="27"/>
          <w:szCs w:val="27"/>
        </w:rPr>
      </w:pPr>
      <w:r w:rsidRPr="00353A63">
        <w:rPr>
          <w:color w:val="222222"/>
          <w:sz w:val="27"/>
          <w:szCs w:val="27"/>
        </w:rPr>
        <w:t>1</w:t>
      </w:r>
      <w:r w:rsidRPr="00353A63">
        <w:rPr>
          <w:color w:val="222222"/>
          <w:sz w:val="27"/>
          <w:szCs w:val="27"/>
        </w:rPr>
        <w:tab/>
      </w:r>
      <w:r w:rsidRPr="00353A63">
        <w:rPr>
          <w:color w:val="222222"/>
          <w:sz w:val="27"/>
          <w:szCs w:val="27"/>
        </w:rPr>
        <w:tab/>
      </w:r>
      <w:r w:rsidRPr="00353A63">
        <w:rPr>
          <w:color w:val="222222"/>
          <w:sz w:val="27"/>
          <w:szCs w:val="27"/>
        </w:rPr>
        <w:tab/>
      </w:r>
      <w:r w:rsidRPr="00353A63">
        <w:rPr>
          <w:color w:val="222222"/>
          <w:sz w:val="27"/>
          <w:szCs w:val="27"/>
        </w:rPr>
        <w:tab/>
        <w:t>Pencil pouch</w:t>
      </w:r>
    </w:p>
    <w:sectPr w:rsidR="00223B07" w:rsidRPr="00353A63" w:rsidSect="00274B47">
      <w:pgSz w:w="12240" w:h="15840"/>
      <w:pgMar w:top="720" w:right="720" w:bottom="720" w:left="720" w:header="720" w:footer="720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D170A1"/>
    <w:multiLevelType w:val="hybridMultilevel"/>
    <w:tmpl w:val="0262E060"/>
    <w:lvl w:ilvl="0" w:tplc="9A845E4C">
      <w:start w:val="1"/>
      <w:numFmt w:val="decimal"/>
      <w:lvlText w:val="%1"/>
      <w:lvlJc w:val="left"/>
      <w:pPr>
        <w:ind w:left="3600" w:hanging="28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6684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B07"/>
    <w:rsid w:val="00057611"/>
    <w:rsid w:val="000A7BC7"/>
    <w:rsid w:val="00166802"/>
    <w:rsid w:val="00177039"/>
    <w:rsid w:val="00223B07"/>
    <w:rsid w:val="002343C1"/>
    <w:rsid w:val="00274B47"/>
    <w:rsid w:val="0027772A"/>
    <w:rsid w:val="002A71D3"/>
    <w:rsid w:val="00353A63"/>
    <w:rsid w:val="003B337A"/>
    <w:rsid w:val="003D7FB3"/>
    <w:rsid w:val="00490BEE"/>
    <w:rsid w:val="00493D4E"/>
    <w:rsid w:val="00494E4D"/>
    <w:rsid w:val="0049558D"/>
    <w:rsid w:val="004D1A68"/>
    <w:rsid w:val="0052247F"/>
    <w:rsid w:val="00567ACA"/>
    <w:rsid w:val="005B04FB"/>
    <w:rsid w:val="005E44A7"/>
    <w:rsid w:val="00611054"/>
    <w:rsid w:val="00652CCF"/>
    <w:rsid w:val="006A6D3A"/>
    <w:rsid w:val="00746D49"/>
    <w:rsid w:val="007D6617"/>
    <w:rsid w:val="008756E1"/>
    <w:rsid w:val="00943797"/>
    <w:rsid w:val="00987A69"/>
    <w:rsid w:val="009E0A41"/>
    <w:rsid w:val="00A12904"/>
    <w:rsid w:val="00A444F6"/>
    <w:rsid w:val="00A61A2B"/>
    <w:rsid w:val="00A85439"/>
    <w:rsid w:val="00AC0715"/>
    <w:rsid w:val="00AD08AF"/>
    <w:rsid w:val="00AD440A"/>
    <w:rsid w:val="00B00C3B"/>
    <w:rsid w:val="00BC6F1F"/>
    <w:rsid w:val="00C65A93"/>
    <w:rsid w:val="00C7288E"/>
    <w:rsid w:val="00CC0C00"/>
    <w:rsid w:val="00CE1F1A"/>
    <w:rsid w:val="00D77CF7"/>
    <w:rsid w:val="00D77D36"/>
    <w:rsid w:val="00E6669D"/>
    <w:rsid w:val="00E75C3F"/>
    <w:rsid w:val="00F26C32"/>
    <w:rsid w:val="00F44119"/>
    <w:rsid w:val="00F4675E"/>
    <w:rsid w:val="00F52995"/>
    <w:rsid w:val="00F850BE"/>
    <w:rsid w:val="00FB47DD"/>
    <w:rsid w:val="00FD6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FF59BF"/>
  <w15:docId w15:val="{98FB052F-05BB-43D9-889A-9F8B42112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D77CF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444F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44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amazon.com/Magnetic-Drywipe-Cleaner-Whiteboard-Attractive/dp/B0CT54GLWR/ref=sr_1_3?dib=eyJ2IjoiMSJ9.P69WRVcdnbdbNO2xb9lzb2alcj_Qg6rN8s7cHf8QDkKAFeXtk9zT23IlNBGzHsCtW8gpqlA7IYGPX9kQtCckYK79bNvwf-cu-YRgUdPmOe93mCt_mGQDpazp0_Ad8t6mdE1YRD0R8dlYhDvZvLJR1bCcfS2D9Gw9QPwngdar-oUgem0bISEYDpNIJioIv9EDDWzOb0f1AWbIcv7jCkRU-BhNmYyCmR1jCJj8sSv-B9YskZEt4-LAqWcchDFoJStZflPbixcOXuUEq95BoCMbIRcgwVOxXYZTl2nainKyG3Y.L9-lVmHJzyMJXCyLgyu0iPF5MojKsyrz1A9VSZWqxyY&amp;dib_tag=se&amp;keywords=magnetic+whiteboard+eraser&amp;qid=1769784881&amp;refinements=p_36%3A-500&amp;rnid=386479011&amp;sr=8-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Sq7sAvOENECqGltlrbkQcoexIXA==">AMUW2mUQ5rsJuyS6gDfgLuGeNz2zxM4z0v1jT3DVDBY8Tm4mK+Z/rEdg5vSgfEw/GEj3YNFyv2/+w87cQOlktW9KMK/19V/CzLK59DScSHzi/KTWRlQ6jI4=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205</Words>
  <Characters>1079</Characters>
  <Application>Microsoft Office Word</Application>
  <DocSecurity>0</DocSecurity>
  <Lines>56</Lines>
  <Paragraphs>37</Paragraphs>
  <ScaleCrop>false</ScaleCrop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Kimberly Ball</cp:lastModifiedBy>
  <cp:revision>49</cp:revision>
  <dcterms:created xsi:type="dcterms:W3CDTF">2021-06-22T22:26:00Z</dcterms:created>
  <dcterms:modified xsi:type="dcterms:W3CDTF">2026-02-26T03:04:00Z</dcterms:modified>
</cp:coreProperties>
</file>